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/>
          <w:color w:val="000000"/>
          <w:w w:val="95"/>
          <w:sz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/>
          <w:color w:val="000000"/>
          <w:w w:val="95"/>
          <w:sz w:val="44"/>
          <w:lang w:eastAsia="zh-CN"/>
        </w:rPr>
        <w:t>拟认定202</w:t>
      </w:r>
      <w:r>
        <w:rPr>
          <w:rFonts w:hint="eastAsia" w:ascii="方正小标宋简体" w:hAnsi="方正小标宋简体" w:eastAsia="方正小标宋简体"/>
          <w:color w:val="000000"/>
          <w:w w:val="95"/>
          <w:sz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/>
          <w:color w:val="000000"/>
          <w:w w:val="95"/>
          <w:sz w:val="44"/>
          <w:lang w:eastAsia="zh-CN"/>
        </w:rPr>
        <w:t>年度朔州市市级科技创新平台名单</w:t>
      </w:r>
    </w:p>
    <w:tbl>
      <w:tblPr>
        <w:tblStyle w:val="2"/>
        <w:tblpPr w:leftFromText="180" w:rightFromText="180" w:vertAnchor="text" w:horzAnchor="page" w:tblpX="1896" w:tblpY="633"/>
        <w:tblOverlap w:val="never"/>
        <w:tblW w:w="134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5"/>
        <w:gridCol w:w="1020"/>
        <w:gridCol w:w="5820"/>
        <w:gridCol w:w="4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科技创新平台类别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申报平台名称</w:t>
            </w:r>
          </w:p>
        </w:tc>
        <w:tc>
          <w:tcPr>
            <w:tcW w:w="40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运营主体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2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市级技术创新中心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碳中和朔州市技术创新中心</w:t>
            </w:r>
          </w:p>
        </w:tc>
        <w:tc>
          <w:tcPr>
            <w:tcW w:w="40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政务数据开放技术创新中心</w:t>
            </w:r>
          </w:p>
        </w:tc>
        <w:tc>
          <w:tcPr>
            <w:tcW w:w="40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朔州云时代技术有限公司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朔州市储能技术创新中心</w:t>
            </w:r>
          </w:p>
        </w:tc>
        <w:tc>
          <w:tcPr>
            <w:tcW w:w="40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山西国润储能科技有限公司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低碳全固废胶凝材料市技术创新中心</w:t>
            </w:r>
          </w:p>
        </w:tc>
        <w:tc>
          <w:tcPr>
            <w:tcW w:w="40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山西蕴宏环境科技发展有限责任公司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胶胎瓷工艺研发市技术创新中心</w:t>
            </w:r>
          </w:p>
        </w:tc>
        <w:tc>
          <w:tcPr>
            <w:tcW w:w="40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朔州陶瓷职业技术学院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2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华朔新能源综合能源利用技术创新中心</w:t>
            </w:r>
          </w:p>
        </w:tc>
        <w:tc>
          <w:tcPr>
            <w:tcW w:w="40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朔州市华朔新能源技术有限公司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市级重点实验室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安全智慧检测与检测技术朔州市重点实验室</w:t>
            </w:r>
          </w:p>
        </w:tc>
        <w:tc>
          <w:tcPr>
            <w:tcW w:w="40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8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电动工程车辆智能装备制造朔州市重点实验室</w:t>
            </w:r>
          </w:p>
        </w:tc>
        <w:tc>
          <w:tcPr>
            <w:tcW w:w="40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医药生物技术朔州市重点实验室</w:t>
            </w:r>
          </w:p>
        </w:tc>
        <w:tc>
          <w:tcPr>
            <w:tcW w:w="40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山西华元医药生物技术有限公司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山西雅士利乳业有限公司检测中心朔州市重点实验室</w:t>
            </w:r>
          </w:p>
        </w:tc>
        <w:tc>
          <w:tcPr>
            <w:tcW w:w="40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山西雅士利乳业有限公司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低温快烧陶瓷新材料朔州市重点实验室</w:t>
            </w:r>
          </w:p>
        </w:tc>
        <w:tc>
          <w:tcPr>
            <w:tcW w:w="40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朔州陶瓷职业技术学院</w:t>
            </w:r>
          </w:p>
        </w:tc>
      </w:tr>
    </w:tbl>
    <w:p>
      <w:pPr>
        <w:spacing w:line="600" w:lineRule="exact"/>
        <w:jc w:val="center"/>
        <w:rPr>
          <w:rFonts w:hint="eastAsia" w:ascii="方正小标宋简体" w:hAnsi="方正小标宋简体" w:eastAsia="方正小标宋简体"/>
          <w:color w:val="auto"/>
          <w:w w:val="95"/>
          <w:sz w:val="44"/>
          <w:lang w:eastAsia="zh-CN"/>
        </w:rPr>
      </w:pPr>
    </w:p>
    <w:p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31B7C"/>
    <w:rsid w:val="199C76CF"/>
    <w:rsid w:val="1DB52C82"/>
    <w:rsid w:val="26031B7C"/>
    <w:rsid w:val="2BCD2A54"/>
    <w:rsid w:val="353058EB"/>
    <w:rsid w:val="3FAE96B7"/>
    <w:rsid w:val="5A510E80"/>
    <w:rsid w:val="5BB78B19"/>
    <w:rsid w:val="5C8E61D2"/>
    <w:rsid w:val="795F439C"/>
    <w:rsid w:val="D9BCF3D1"/>
    <w:rsid w:val="F7C2A1E6"/>
    <w:rsid w:val="F7DD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2021-11-18T10:10:00Z</dcterms:created>
  <dc:creator>th</dc:creator>
  <cp:lastModifiedBy>greatwall</cp:lastModifiedBy>
  <cp:lastPrinted>2022-11-10T16:49:00Z</cp:lastPrinted>
  <dcterms:modified xsi:type="dcterms:W3CDTF">2022-11-10T10:45:25Z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7B4CED7F5C964B8EBE64EF05F1CB2646</vt:lpwstr>
  </property>
</Properties>
</file>